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F352" w14:textId="221CC4FA" w:rsidR="00061F19" w:rsidRPr="0094786D" w:rsidRDefault="00061F19" w:rsidP="00366419">
      <w:pPr>
        <w:spacing w:line="240" w:lineRule="auto"/>
        <w:jc w:val="center"/>
        <w:rPr>
          <w:rFonts w:ascii="Montserrat" w:hAnsi="Montserrat"/>
          <w:color w:val="2F5496"/>
          <w:sz w:val="36"/>
          <w:szCs w:val="36"/>
        </w:rPr>
      </w:pPr>
      <w:r w:rsidRPr="0094786D">
        <w:rPr>
          <w:rFonts w:ascii="Montserrat" w:hAnsi="Montserrat"/>
          <w:noProof/>
          <w:color w:val="2F5496"/>
          <w:sz w:val="36"/>
          <w:szCs w:val="36"/>
        </w:rPr>
        <w:drawing>
          <wp:inline distT="0" distB="0" distL="0" distR="0" wp14:anchorId="44BD5C7F" wp14:editId="3E08971B">
            <wp:extent cx="4100119" cy="901451"/>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888" cy="911953"/>
                    </a:xfrm>
                    <a:prstGeom prst="rect">
                      <a:avLst/>
                    </a:prstGeom>
                  </pic:spPr>
                </pic:pic>
              </a:graphicData>
            </a:graphic>
          </wp:inline>
        </w:drawing>
      </w:r>
    </w:p>
    <w:p w14:paraId="1C28D4D4" w14:textId="77777777" w:rsidR="00366419" w:rsidRPr="0094786D" w:rsidRDefault="00366419" w:rsidP="00366419">
      <w:pPr>
        <w:spacing w:line="240" w:lineRule="auto"/>
        <w:jc w:val="center"/>
        <w:rPr>
          <w:rFonts w:ascii="Montserrat" w:eastAsia="Times New Roman" w:hAnsi="Montserrat" w:cs="Times New Roman"/>
          <w:color w:val="000000"/>
          <w:sz w:val="24"/>
          <w:szCs w:val="24"/>
          <w:lang w:eastAsia="et-EE"/>
        </w:rPr>
      </w:pPr>
      <w:r w:rsidRPr="0094786D">
        <w:rPr>
          <w:rFonts w:ascii="Montserrat" w:eastAsia="Times New Roman" w:hAnsi="Montserrat" w:cs="Times New Roman"/>
          <w:color w:val="000000"/>
          <w:sz w:val="24"/>
          <w:szCs w:val="24"/>
          <w:lang w:eastAsia="et-EE"/>
        </w:rPr>
        <w:t>SÜNDMUSE KIRJELDUS</w:t>
      </w:r>
    </w:p>
    <w:p w14:paraId="03644006" w14:textId="77777777" w:rsidR="00366419" w:rsidRPr="0094786D" w:rsidRDefault="00366419" w:rsidP="00366419">
      <w:pPr>
        <w:spacing w:line="240" w:lineRule="auto"/>
        <w:jc w:val="center"/>
        <w:rPr>
          <w:rFonts w:ascii="Montserrat" w:eastAsia="Times New Roman" w:hAnsi="Montserrat" w:cs="Times New Roman"/>
          <w:color w:val="000000"/>
          <w:lang w:eastAsia="et-EE"/>
        </w:rPr>
      </w:pPr>
    </w:p>
    <w:tbl>
      <w:tblPr>
        <w:tblStyle w:val="TableGrid"/>
        <w:tblW w:w="0" w:type="auto"/>
        <w:tblLook w:val="04A0" w:firstRow="1" w:lastRow="0" w:firstColumn="1" w:lastColumn="0" w:noHBand="0" w:noVBand="1"/>
      </w:tblPr>
      <w:tblGrid>
        <w:gridCol w:w="4697"/>
        <w:gridCol w:w="4697"/>
      </w:tblGrid>
      <w:tr w:rsidR="00366419" w:rsidRPr="0094786D" w14:paraId="5252FC7F" w14:textId="77777777" w:rsidTr="00612D75">
        <w:tc>
          <w:tcPr>
            <w:tcW w:w="9394" w:type="dxa"/>
            <w:gridSpan w:val="2"/>
            <w:shd w:val="clear" w:color="auto" w:fill="E7E6E6" w:themeFill="background2"/>
          </w:tcPr>
          <w:p w14:paraId="246503E4" w14:textId="5F2E1B21" w:rsidR="00366419" w:rsidRPr="0094786D" w:rsidRDefault="00366419" w:rsidP="00A80741">
            <w:pPr>
              <w:numPr>
                <w:ilvl w:val="0"/>
                <w:numId w:val="1"/>
              </w:numPr>
              <w:spacing w:before="240" w:after="240"/>
              <w:ind w:left="357"/>
              <w:jc w:val="both"/>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Taotleja</w:t>
            </w:r>
            <w:r w:rsidR="00061F19" w:rsidRPr="0094786D">
              <w:rPr>
                <w:rFonts w:ascii="Montserrat" w:eastAsia="Times New Roman" w:hAnsi="Montserrat" w:cs="Times New Roman"/>
                <w:color w:val="000000"/>
                <w:lang w:eastAsia="et-EE"/>
              </w:rPr>
              <w:t xml:space="preserve"> nimi</w:t>
            </w:r>
            <w:r w:rsidR="00584B65" w:rsidRPr="0094786D">
              <w:rPr>
                <w:rFonts w:ascii="Montserrat" w:eastAsia="Times New Roman" w:hAnsi="Montserrat" w:cs="Times New Roman"/>
                <w:color w:val="000000"/>
                <w:lang w:eastAsia="et-EE"/>
              </w:rPr>
              <w:t xml:space="preserve"> ja registrikood</w:t>
            </w:r>
          </w:p>
        </w:tc>
      </w:tr>
      <w:tr w:rsidR="00366419" w:rsidRPr="0094786D" w14:paraId="1DAB729F" w14:textId="77777777" w:rsidTr="00EE310F">
        <w:trPr>
          <w:trHeight w:val="880"/>
        </w:trPr>
        <w:tc>
          <w:tcPr>
            <w:tcW w:w="9394" w:type="dxa"/>
            <w:gridSpan w:val="2"/>
          </w:tcPr>
          <w:p w14:paraId="54AD7697" w14:textId="4A841541" w:rsidR="00314987" w:rsidRPr="0094786D" w:rsidRDefault="00314987" w:rsidP="00314987">
            <w:pPr>
              <w:spacing w:before="120" w:after="120"/>
              <w:jc w:val="both"/>
              <w:rPr>
                <w:rFonts w:ascii="Montserrat" w:eastAsia="Times New Roman" w:hAnsi="Montserrat" w:cs="Times New Roman"/>
                <w:sz w:val="24"/>
                <w:szCs w:val="24"/>
                <w:lang w:eastAsia="et-EE"/>
              </w:rPr>
            </w:pPr>
          </w:p>
        </w:tc>
      </w:tr>
      <w:tr w:rsidR="00366419" w:rsidRPr="0094786D" w14:paraId="0D22317C" w14:textId="77777777" w:rsidTr="00612D75">
        <w:tc>
          <w:tcPr>
            <w:tcW w:w="9394" w:type="dxa"/>
            <w:gridSpan w:val="2"/>
            <w:shd w:val="clear" w:color="auto" w:fill="E7E6E6" w:themeFill="background2"/>
          </w:tcPr>
          <w:p w14:paraId="49B3ADDF" w14:textId="163CA7BA" w:rsidR="00366419" w:rsidRPr="0094786D" w:rsidRDefault="003664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Kontaktisiku nimi, telefoninumber ja e-posti aadress</w:t>
            </w:r>
          </w:p>
        </w:tc>
      </w:tr>
      <w:tr w:rsidR="00366419" w:rsidRPr="0094786D" w14:paraId="2B3A118B" w14:textId="77777777" w:rsidTr="00EE310F">
        <w:trPr>
          <w:trHeight w:val="804"/>
        </w:trPr>
        <w:tc>
          <w:tcPr>
            <w:tcW w:w="9394" w:type="dxa"/>
            <w:gridSpan w:val="2"/>
          </w:tcPr>
          <w:p w14:paraId="2702A329" w14:textId="7DBC6816" w:rsidR="00314987" w:rsidRPr="0094786D" w:rsidRDefault="00314987" w:rsidP="00314987">
            <w:pPr>
              <w:spacing w:before="120" w:after="120"/>
              <w:ind w:left="360"/>
              <w:textAlignment w:val="baseline"/>
              <w:rPr>
                <w:rFonts w:ascii="Montserrat" w:eastAsia="Times New Roman" w:hAnsi="Montserrat" w:cs="Times New Roman"/>
                <w:color w:val="000000"/>
                <w:lang w:eastAsia="et-EE"/>
              </w:rPr>
            </w:pPr>
          </w:p>
        </w:tc>
      </w:tr>
      <w:tr w:rsidR="00366419" w:rsidRPr="0094786D" w14:paraId="0943D67D" w14:textId="77777777" w:rsidTr="00612D75">
        <w:tc>
          <w:tcPr>
            <w:tcW w:w="9394" w:type="dxa"/>
            <w:gridSpan w:val="2"/>
            <w:shd w:val="clear" w:color="auto" w:fill="E7E6E6" w:themeFill="background2"/>
          </w:tcPr>
          <w:p w14:paraId="749EC04A" w14:textId="67F1695C" w:rsidR="00366419" w:rsidRPr="0094786D" w:rsidRDefault="003664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Sündmuse nimi</w:t>
            </w:r>
          </w:p>
        </w:tc>
      </w:tr>
      <w:tr w:rsidR="00366419" w:rsidRPr="0094786D" w14:paraId="4DA674C9" w14:textId="77777777" w:rsidTr="00EE310F">
        <w:trPr>
          <w:trHeight w:val="1078"/>
        </w:trPr>
        <w:tc>
          <w:tcPr>
            <w:tcW w:w="9394" w:type="dxa"/>
            <w:gridSpan w:val="2"/>
          </w:tcPr>
          <w:p w14:paraId="18AA059F" w14:textId="77777777" w:rsidR="00366419" w:rsidRPr="0094786D" w:rsidRDefault="00366419" w:rsidP="00314987">
            <w:pPr>
              <w:spacing w:before="120" w:after="120"/>
              <w:ind w:left="360"/>
              <w:textAlignment w:val="baseline"/>
              <w:rPr>
                <w:rFonts w:ascii="Montserrat" w:eastAsia="Times New Roman" w:hAnsi="Montserrat" w:cs="Times New Roman"/>
                <w:color w:val="000000"/>
                <w:lang w:eastAsia="et-EE"/>
              </w:rPr>
            </w:pPr>
          </w:p>
        </w:tc>
      </w:tr>
      <w:tr w:rsidR="00366419" w:rsidRPr="0094786D" w14:paraId="4E36FA0C" w14:textId="77777777" w:rsidTr="00612D75">
        <w:tc>
          <w:tcPr>
            <w:tcW w:w="9394" w:type="dxa"/>
            <w:gridSpan w:val="2"/>
            <w:shd w:val="clear" w:color="auto" w:fill="E7E6E6" w:themeFill="background2"/>
          </w:tcPr>
          <w:p w14:paraId="41E3761C" w14:textId="71A1A1AE" w:rsidR="00366419" w:rsidRPr="0094786D" w:rsidRDefault="00366419" w:rsidP="00314987">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 xml:space="preserve">Toimumise aeg </w:t>
            </w:r>
            <w:r w:rsidRPr="0094786D">
              <w:rPr>
                <w:rFonts w:ascii="Montserrat" w:eastAsia="Times New Roman" w:hAnsi="Montserrat" w:cs="Times New Roman"/>
                <w:i/>
                <w:iCs/>
                <w:color w:val="000000"/>
                <w:lang w:eastAsia="et-EE"/>
              </w:rPr>
              <w:t>(kui on võimalik, siis lisa</w:t>
            </w:r>
            <w:r w:rsidR="00746424" w:rsidRPr="0094786D">
              <w:rPr>
                <w:rFonts w:ascii="Montserrat" w:eastAsia="Times New Roman" w:hAnsi="Montserrat" w:cs="Times New Roman"/>
                <w:i/>
                <w:iCs/>
                <w:color w:val="000000"/>
                <w:lang w:eastAsia="et-EE"/>
              </w:rPr>
              <w:t>ge</w:t>
            </w:r>
            <w:r w:rsidRPr="0094786D">
              <w:rPr>
                <w:rFonts w:ascii="Montserrat" w:eastAsia="Times New Roman" w:hAnsi="Montserrat" w:cs="Times New Roman"/>
                <w:i/>
                <w:iCs/>
                <w:color w:val="000000"/>
                <w:lang w:eastAsia="et-EE"/>
              </w:rPr>
              <w:t xml:space="preserve"> vähemalt </w:t>
            </w:r>
            <w:r w:rsidR="00E2054C" w:rsidRPr="0094786D">
              <w:rPr>
                <w:rFonts w:ascii="Montserrat" w:eastAsia="Times New Roman" w:hAnsi="Montserrat" w:cs="Times New Roman"/>
                <w:i/>
                <w:iCs/>
                <w:color w:val="000000"/>
                <w:lang w:eastAsia="et-EE"/>
              </w:rPr>
              <w:t>üks</w:t>
            </w:r>
            <w:r w:rsidRPr="0094786D">
              <w:rPr>
                <w:rFonts w:ascii="Montserrat" w:eastAsia="Times New Roman" w:hAnsi="Montserrat" w:cs="Times New Roman"/>
                <w:i/>
                <w:iCs/>
                <w:color w:val="000000"/>
                <w:lang w:eastAsia="et-EE"/>
              </w:rPr>
              <w:t xml:space="preserve"> alternatiiv</w:t>
            </w:r>
            <w:r w:rsidR="00E2054C" w:rsidRPr="0094786D">
              <w:rPr>
                <w:rFonts w:ascii="Montserrat" w:eastAsia="Times New Roman" w:hAnsi="Montserrat" w:cs="Times New Roman"/>
                <w:i/>
                <w:iCs/>
                <w:color w:val="000000"/>
                <w:lang w:eastAsia="et-EE"/>
              </w:rPr>
              <w:t>ne</w:t>
            </w:r>
            <w:r w:rsidRPr="0094786D">
              <w:rPr>
                <w:rFonts w:ascii="Montserrat" w:eastAsia="Times New Roman" w:hAnsi="Montserrat" w:cs="Times New Roman"/>
                <w:i/>
                <w:iCs/>
                <w:color w:val="000000"/>
                <w:lang w:eastAsia="et-EE"/>
              </w:rPr>
              <w:t xml:space="preserve"> toimumise aeg)</w:t>
            </w:r>
          </w:p>
        </w:tc>
      </w:tr>
      <w:tr w:rsidR="00366419" w:rsidRPr="0094786D" w14:paraId="5EA3D3D4" w14:textId="77777777" w:rsidTr="00EE310F">
        <w:trPr>
          <w:trHeight w:val="1789"/>
        </w:trPr>
        <w:tc>
          <w:tcPr>
            <w:tcW w:w="9394" w:type="dxa"/>
            <w:gridSpan w:val="2"/>
          </w:tcPr>
          <w:p w14:paraId="70509653" w14:textId="77777777" w:rsidR="00366419" w:rsidRPr="0094786D" w:rsidRDefault="00366419" w:rsidP="00314987">
            <w:pPr>
              <w:spacing w:before="120" w:after="120"/>
              <w:textAlignment w:val="baseline"/>
              <w:rPr>
                <w:rFonts w:ascii="Montserrat" w:eastAsia="Times New Roman" w:hAnsi="Montserrat" w:cs="Times New Roman"/>
                <w:color w:val="000000"/>
                <w:lang w:eastAsia="et-EE"/>
              </w:rPr>
            </w:pPr>
          </w:p>
        </w:tc>
      </w:tr>
      <w:tr w:rsidR="00366419" w:rsidRPr="0094786D" w14:paraId="59587D7D" w14:textId="77777777" w:rsidTr="00612D75">
        <w:tc>
          <w:tcPr>
            <w:tcW w:w="9394" w:type="dxa"/>
            <w:gridSpan w:val="2"/>
            <w:shd w:val="clear" w:color="auto" w:fill="E7E6E6" w:themeFill="background2"/>
          </w:tcPr>
          <w:p w14:paraId="4B0D53E6" w14:textId="7C73EEBF" w:rsidR="00366419" w:rsidRPr="0094786D" w:rsidRDefault="003664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Toimumise koht</w:t>
            </w:r>
          </w:p>
        </w:tc>
      </w:tr>
      <w:tr w:rsidR="00366419" w:rsidRPr="0094786D" w14:paraId="0A7ACB5D" w14:textId="77777777" w:rsidTr="00EE310F">
        <w:trPr>
          <w:trHeight w:val="1659"/>
        </w:trPr>
        <w:tc>
          <w:tcPr>
            <w:tcW w:w="9394" w:type="dxa"/>
            <w:gridSpan w:val="2"/>
          </w:tcPr>
          <w:p w14:paraId="643CC5BD" w14:textId="77777777" w:rsidR="00366419" w:rsidRPr="0094786D" w:rsidRDefault="00366419" w:rsidP="00314987">
            <w:pPr>
              <w:spacing w:before="120" w:after="120"/>
              <w:textAlignment w:val="baseline"/>
              <w:rPr>
                <w:rFonts w:ascii="Montserrat" w:eastAsia="Times New Roman" w:hAnsi="Montserrat" w:cs="Times New Roman"/>
                <w:color w:val="000000"/>
                <w:lang w:eastAsia="et-EE"/>
              </w:rPr>
            </w:pPr>
          </w:p>
        </w:tc>
      </w:tr>
      <w:tr w:rsidR="00366419" w:rsidRPr="0094786D" w14:paraId="0144E49E" w14:textId="77777777" w:rsidTr="00612D75">
        <w:tc>
          <w:tcPr>
            <w:tcW w:w="9394" w:type="dxa"/>
            <w:gridSpan w:val="2"/>
            <w:shd w:val="clear" w:color="auto" w:fill="E7E6E6" w:themeFill="background2"/>
          </w:tcPr>
          <w:p w14:paraId="417D5C26" w14:textId="10E5547F" w:rsidR="00261378" w:rsidRPr="0094786D" w:rsidRDefault="009D5263" w:rsidP="009D5263">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lastRenderedPageBreak/>
              <w:t>Kirjeldage sündmust, mida soovite korraldada</w:t>
            </w:r>
          </w:p>
        </w:tc>
      </w:tr>
      <w:tr w:rsidR="00366419" w:rsidRPr="0094786D" w14:paraId="514671C9" w14:textId="77777777" w:rsidTr="00EE310F">
        <w:trPr>
          <w:trHeight w:val="1639"/>
        </w:trPr>
        <w:tc>
          <w:tcPr>
            <w:tcW w:w="9394" w:type="dxa"/>
            <w:gridSpan w:val="2"/>
          </w:tcPr>
          <w:p w14:paraId="530DBE32" w14:textId="77777777" w:rsidR="00366419" w:rsidRPr="0094786D" w:rsidRDefault="00366419" w:rsidP="00314987">
            <w:pPr>
              <w:spacing w:before="120" w:after="120"/>
              <w:textAlignment w:val="baseline"/>
              <w:rPr>
                <w:rFonts w:ascii="Montserrat" w:eastAsia="Times New Roman" w:hAnsi="Montserrat" w:cs="Times New Roman"/>
                <w:color w:val="000000"/>
                <w:lang w:eastAsia="et-EE"/>
              </w:rPr>
            </w:pPr>
          </w:p>
        </w:tc>
      </w:tr>
      <w:tr w:rsidR="00366419" w:rsidRPr="0094786D" w14:paraId="53838F26" w14:textId="77777777" w:rsidTr="00612D75">
        <w:trPr>
          <w:trHeight w:val="56"/>
        </w:trPr>
        <w:tc>
          <w:tcPr>
            <w:tcW w:w="9394" w:type="dxa"/>
            <w:gridSpan w:val="2"/>
            <w:shd w:val="clear" w:color="auto" w:fill="E7E6E6" w:themeFill="background2"/>
          </w:tcPr>
          <w:p w14:paraId="79D74BCA" w14:textId="4C24C409" w:rsidR="00366419" w:rsidRPr="0094786D" w:rsidRDefault="003664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Kuidas toob sündmus esile L</w:t>
            </w:r>
            <w:r w:rsidR="00517701" w:rsidRPr="0094786D">
              <w:rPr>
                <w:rFonts w:ascii="Montserrat" w:eastAsia="Times New Roman" w:hAnsi="Montserrat" w:cs="Times New Roman"/>
                <w:color w:val="000000"/>
                <w:lang w:eastAsia="et-EE"/>
              </w:rPr>
              <w:t>õuna</w:t>
            </w:r>
            <w:r w:rsidRPr="0094786D">
              <w:rPr>
                <w:rFonts w:ascii="Montserrat" w:eastAsia="Times New Roman" w:hAnsi="Montserrat" w:cs="Times New Roman"/>
                <w:color w:val="000000"/>
                <w:lang w:eastAsia="et-EE"/>
              </w:rPr>
              <w:t>-E</w:t>
            </w:r>
            <w:r w:rsidR="00517701" w:rsidRPr="0094786D">
              <w:rPr>
                <w:rFonts w:ascii="Montserrat" w:eastAsia="Times New Roman" w:hAnsi="Montserrat" w:cs="Times New Roman"/>
                <w:color w:val="000000"/>
                <w:lang w:eastAsia="et-EE"/>
              </w:rPr>
              <w:t>esti</w:t>
            </w:r>
            <w:r w:rsidRPr="0094786D">
              <w:rPr>
                <w:rFonts w:ascii="Montserrat" w:eastAsia="Times New Roman" w:hAnsi="Montserrat" w:cs="Times New Roman"/>
                <w:color w:val="000000"/>
                <w:lang w:eastAsia="et-EE"/>
              </w:rPr>
              <w:t xml:space="preserve"> identiteedi, kultuuripärandi ja looduse?</w:t>
            </w:r>
          </w:p>
        </w:tc>
      </w:tr>
      <w:tr w:rsidR="00366419" w:rsidRPr="0094786D" w14:paraId="4D6845EE" w14:textId="77777777" w:rsidTr="00EE310F">
        <w:trPr>
          <w:trHeight w:val="1645"/>
        </w:trPr>
        <w:tc>
          <w:tcPr>
            <w:tcW w:w="9394" w:type="dxa"/>
            <w:gridSpan w:val="2"/>
          </w:tcPr>
          <w:p w14:paraId="57FE2F45" w14:textId="77777777" w:rsidR="00366419" w:rsidRPr="0094786D" w:rsidRDefault="00366419" w:rsidP="00314987">
            <w:pPr>
              <w:spacing w:before="120" w:after="120"/>
              <w:textAlignment w:val="baseline"/>
              <w:rPr>
                <w:rFonts w:ascii="Montserrat" w:eastAsia="Times New Roman" w:hAnsi="Montserrat" w:cs="Times New Roman"/>
                <w:color w:val="000000"/>
                <w:lang w:eastAsia="et-EE"/>
              </w:rPr>
            </w:pPr>
          </w:p>
        </w:tc>
      </w:tr>
      <w:tr w:rsidR="00366419" w:rsidRPr="0094786D" w14:paraId="78C11259" w14:textId="77777777" w:rsidTr="00612D75">
        <w:tc>
          <w:tcPr>
            <w:tcW w:w="9394" w:type="dxa"/>
            <w:gridSpan w:val="2"/>
            <w:shd w:val="clear" w:color="auto" w:fill="E7E6E6" w:themeFill="background2"/>
          </w:tcPr>
          <w:p w14:paraId="447FDFFF" w14:textId="60F71D48" w:rsidR="00366419" w:rsidRPr="0094786D" w:rsidRDefault="003664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Kellele soovite sündmust korraldada? Kes on teie sündmusel osaleja?</w:t>
            </w:r>
          </w:p>
        </w:tc>
      </w:tr>
      <w:tr w:rsidR="00366419" w:rsidRPr="0094786D" w14:paraId="1C666972" w14:textId="77777777" w:rsidTr="00EE310F">
        <w:trPr>
          <w:trHeight w:val="1779"/>
        </w:trPr>
        <w:tc>
          <w:tcPr>
            <w:tcW w:w="9394" w:type="dxa"/>
            <w:gridSpan w:val="2"/>
          </w:tcPr>
          <w:p w14:paraId="2DAE8D10" w14:textId="77777777" w:rsidR="00366419" w:rsidRPr="0094786D" w:rsidRDefault="00366419" w:rsidP="00314987">
            <w:pPr>
              <w:spacing w:before="120" w:after="120"/>
              <w:textAlignment w:val="baseline"/>
              <w:rPr>
                <w:rFonts w:ascii="Montserrat" w:eastAsia="Times New Roman" w:hAnsi="Montserrat" w:cs="Times New Roman"/>
                <w:color w:val="000000"/>
                <w:lang w:eastAsia="et-EE"/>
              </w:rPr>
            </w:pPr>
          </w:p>
        </w:tc>
      </w:tr>
      <w:tr w:rsidR="00366419" w:rsidRPr="0094786D" w14:paraId="59027222" w14:textId="77777777" w:rsidTr="00612D75">
        <w:tc>
          <w:tcPr>
            <w:tcW w:w="9394" w:type="dxa"/>
            <w:gridSpan w:val="2"/>
            <w:shd w:val="clear" w:color="auto" w:fill="E7E6E6" w:themeFill="background2"/>
          </w:tcPr>
          <w:p w14:paraId="2292137D" w14:textId="04909BC3" w:rsidR="00366419" w:rsidRPr="0094786D" w:rsidRDefault="003664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Kui suur on planeeritav külastajate arv?</w:t>
            </w:r>
          </w:p>
        </w:tc>
      </w:tr>
      <w:tr w:rsidR="00366419" w:rsidRPr="0094786D" w14:paraId="2FCD5D7A" w14:textId="77777777" w:rsidTr="00EE310F">
        <w:trPr>
          <w:trHeight w:val="1503"/>
        </w:trPr>
        <w:tc>
          <w:tcPr>
            <w:tcW w:w="9394" w:type="dxa"/>
            <w:gridSpan w:val="2"/>
          </w:tcPr>
          <w:p w14:paraId="5B2183E2" w14:textId="77777777" w:rsidR="00366419" w:rsidRPr="0094786D" w:rsidRDefault="00366419" w:rsidP="00314987">
            <w:pPr>
              <w:spacing w:before="120" w:after="120"/>
              <w:ind w:left="360"/>
              <w:textAlignment w:val="baseline"/>
              <w:rPr>
                <w:rFonts w:ascii="Montserrat" w:eastAsia="Times New Roman" w:hAnsi="Montserrat" w:cs="Times New Roman"/>
                <w:color w:val="000000"/>
                <w:lang w:eastAsia="et-EE"/>
              </w:rPr>
            </w:pPr>
          </w:p>
        </w:tc>
      </w:tr>
      <w:tr w:rsidR="00366419" w:rsidRPr="0094786D" w14:paraId="0753D5B9" w14:textId="77777777" w:rsidTr="00612D75">
        <w:tc>
          <w:tcPr>
            <w:tcW w:w="9394" w:type="dxa"/>
            <w:gridSpan w:val="2"/>
            <w:shd w:val="clear" w:color="auto" w:fill="E7E6E6" w:themeFill="background2"/>
          </w:tcPr>
          <w:p w14:paraId="1D7AB3E3" w14:textId="1B9EB882" w:rsidR="00366419" w:rsidRPr="0094786D" w:rsidRDefault="00061F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Kellega koos sündmust planeerite ning ellu viite? Millised organisatsioonid ja inimesed teie meeskonda kuuluvad? Kes on teie rahvusvahelised partnerid ning milline on nende osa ürituse korraldamises? Milliste teiste Tartu 2024 projektidega teete koostööd?</w:t>
            </w:r>
          </w:p>
        </w:tc>
      </w:tr>
      <w:tr w:rsidR="00366419" w:rsidRPr="0094786D" w14:paraId="7F3E7BF2" w14:textId="77777777" w:rsidTr="00EE310F">
        <w:trPr>
          <w:trHeight w:val="1689"/>
        </w:trPr>
        <w:tc>
          <w:tcPr>
            <w:tcW w:w="9394" w:type="dxa"/>
            <w:gridSpan w:val="2"/>
          </w:tcPr>
          <w:p w14:paraId="08FA23DD" w14:textId="77777777" w:rsidR="00366419" w:rsidRPr="0094786D" w:rsidRDefault="00366419" w:rsidP="00314987">
            <w:pPr>
              <w:spacing w:before="120" w:after="120"/>
              <w:ind w:left="360"/>
              <w:textAlignment w:val="baseline"/>
              <w:rPr>
                <w:rFonts w:ascii="Montserrat" w:eastAsia="Times New Roman" w:hAnsi="Montserrat" w:cs="Times New Roman"/>
                <w:color w:val="000000"/>
                <w:lang w:eastAsia="et-EE"/>
              </w:rPr>
            </w:pPr>
          </w:p>
        </w:tc>
      </w:tr>
      <w:tr w:rsidR="00366419" w:rsidRPr="0094786D" w14:paraId="56008C9B" w14:textId="77777777" w:rsidTr="00612D75">
        <w:tc>
          <w:tcPr>
            <w:tcW w:w="9394" w:type="dxa"/>
            <w:gridSpan w:val="2"/>
            <w:shd w:val="clear" w:color="auto" w:fill="E7E6E6" w:themeFill="background2"/>
          </w:tcPr>
          <w:p w14:paraId="185A29C1" w14:textId="33C9B1DD" w:rsidR="00366419" w:rsidRPr="0094786D" w:rsidRDefault="00061F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lastRenderedPageBreak/>
              <w:t>Milline on teie organisatsiooni ja meeskonnaliikmete varasem kogemus sündmuse korraldamisel?</w:t>
            </w:r>
          </w:p>
        </w:tc>
      </w:tr>
      <w:tr w:rsidR="00061F19" w:rsidRPr="0094786D" w14:paraId="5D6B94CA" w14:textId="77777777" w:rsidTr="00EE310F">
        <w:trPr>
          <w:trHeight w:val="1941"/>
        </w:trPr>
        <w:tc>
          <w:tcPr>
            <w:tcW w:w="9394" w:type="dxa"/>
            <w:gridSpan w:val="2"/>
          </w:tcPr>
          <w:p w14:paraId="6B9565B4" w14:textId="77777777" w:rsidR="00061F19" w:rsidRPr="0094786D" w:rsidRDefault="00061F19" w:rsidP="00314987">
            <w:pPr>
              <w:spacing w:before="120" w:after="120"/>
              <w:textAlignment w:val="baseline"/>
              <w:rPr>
                <w:rFonts w:ascii="Montserrat" w:eastAsia="Times New Roman" w:hAnsi="Montserrat" w:cs="Times New Roman"/>
                <w:color w:val="000000"/>
                <w:lang w:eastAsia="et-EE"/>
              </w:rPr>
            </w:pPr>
          </w:p>
        </w:tc>
      </w:tr>
      <w:tr w:rsidR="00061F19" w:rsidRPr="0094786D" w14:paraId="42172591" w14:textId="77777777" w:rsidTr="00612D75">
        <w:tc>
          <w:tcPr>
            <w:tcW w:w="9394" w:type="dxa"/>
            <w:gridSpan w:val="2"/>
            <w:shd w:val="clear" w:color="auto" w:fill="E7E6E6" w:themeFill="background2"/>
          </w:tcPr>
          <w:p w14:paraId="11AD580A" w14:textId="098E78A6" w:rsidR="00061F19" w:rsidRPr="0094786D" w:rsidRDefault="00061F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 xml:space="preserve">Kuidas </w:t>
            </w:r>
            <w:r w:rsidR="00FD133E" w:rsidRPr="0094786D">
              <w:rPr>
                <w:rFonts w:ascii="Montserrat" w:eastAsia="Times New Roman" w:hAnsi="Montserrat" w:cs="Times New Roman"/>
                <w:color w:val="000000"/>
                <w:lang w:eastAsia="et-EE"/>
              </w:rPr>
              <w:t>külastajad</w:t>
            </w:r>
            <w:r w:rsidRPr="0094786D">
              <w:rPr>
                <w:rFonts w:ascii="Montserrat" w:eastAsia="Times New Roman" w:hAnsi="Montserrat" w:cs="Times New Roman"/>
                <w:color w:val="000000"/>
                <w:lang w:eastAsia="et-EE"/>
              </w:rPr>
              <w:t xml:space="preserve"> jõuavad teie sündmusele? Kuidas olete mõelnud, et teie sündmusest saaks osa ka teist keelt rääkivad inimesed, liikumis-, kuulmis- või nägemispuudega inimesed? </w:t>
            </w:r>
          </w:p>
        </w:tc>
      </w:tr>
      <w:tr w:rsidR="00061F19" w:rsidRPr="0094786D" w14:paraId="5CC4C093" w14:textId="77777777" w:rsidTr="00EE310F">
        <w:trPr>
          <w:trHeight w:val="1684"/>
        </w:trPr>
        <w:tc>
          <w:tcPr>
            <w:tcW w:w="9394" w:type="dxa"/>
            <w:gridSpan w:val="2"/>
          </w:tcPr>
          <w:p w14:paraId="2DD4EE3F" w14:textId="77777777" w:rsidR="00061F19" w:rsidRPr="0094786D" w:rsidRDefault="00061F19" w:rsidP="00314987">
            <w:pPr>
              <w:spacing w:before="120" w:after="120"/>
              <w:ind w:left="360"/>
              <w:textAlignment w:val="baseline"/>
              <w:rPr>
                <w:rFonts w:ascii="Montserrat" w:eastAsia="Times New Roman" w:hAnsi="Montserrat" w:cs="Times New Roman"/>
                <w:color w:val="000000"/>
                <w:lang w:eastAsia="et-EE"/>
              </w:rPr>
            </w:pPr>
          </w:p>
        </w:tc>
      </w:tr>
      <w:tr w:rsidR="00061F19" w:rsidRPr="0094786D" w14:paraId="674BAED4" w14:textId="77777777" w:rsidTr="00612D75">
        <w:tc>
          <w:tcPr>
            <w:tcW w:w="9394" w:type="dxa"/>
            <w:gridSpan w:val="2"/>
            <w:shd w:val="clear" w:color="auto" w:fill="E7E6E6" w:themeFill="background2"/>
          </w:tcPr>
          <w:p w14:paraId="7ED25D21" w14:textId="7DBC530B" w:rsidR="00061F19" w:rsidRPr="0094786D" w:rsidRDefault="001266DB"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 xml:space="preserve">Kuidas olete plaaninud sündmust ellu viia, et mõju </w:t>
            </w:r>
            <w:r w:rsidR="00762FB3" w:rsidRPr="0094786D">
              <w:rPr>
                <w:rFonts w:ascii="Montserrat" w:eastAsia="Times New Roman" w:hAnsi="Montserrat" w:cs="Times New Roman"/>
                <w:color w:val="000000"/>
                <w:lang w:eastAsia="et-EE"/>
              </w:rPr>
              <w:t xml:space="preserve">keskkonnale oleks minimaalne? </w:t>
            </w:r>
            <w:r w:rsidR="00061F19" w:rsidRPr="0094786D">
              <w:rPr>
                <w:rFonts w:ascii="Montserrat" w:eastAsia="Times New Roman" w:hAnsi="Montserrat" w:cs="Times New Roman"/>
                <w:color w:val="000000"/>
                <w:lang w:eastAsia="et-EE"/>
              </w:rPr>
              <w:t>Kuidas sündmus aitab kaasa inimeste keskkonnateadlikumaks muutumisel</w:t>
            </w:r>
            <w:r w:rsidR="000379CF">
              <w:rPr>
                <w:rFonts w:ascii="Montserrat" w:eastAsia="Times New Roman" w:hAnsi="Montserrat" w:cs="Times New Roman"/>
                <w:color w:val="000000"/>
                <w:lang w:eastAsia="et-EE"/>
              </w:rPr>
              <w:t>e</w:t>
            </w:r>
            <w:r w:rsidR="00061F19" w:rsidRPr="0094786D">
              <w:rPr>
                <w:rFonts w:ascii="Montserrat" w:eastAsia="Times New Roman" w:hAnsi="Montserrat" w:cs="Times New Roman"/>
                <w:color w:val="000000"/>
                <w:lang w:eastAsia="et-EE"/>
              </w:rPr>
              <w:t xml:space="preserve">? Euroopa kultuuripealinn Tartu 2024 </w:t>
            </w:r>
            <w:hyperlink r:id="rId9" w:history="1">
              <w:r w:rsidR="00061F19" w:rsidRPr="0094786D">
                <w:rPr>
                  <w:rFonts w:ascii="Montserrat" w:eastAsia="Times New Roman" w:hAnsi="Montserrat" w:cs="Times New Roman"/>
                  <w:color w:val="0563C1"/>
                  <w:u w:val="single"/>
                  <w:lang w:eastAsia="et-EE"/>
                </w:rPr>
                <w:t>keskkonnasõbralike sündmuste korraldamise juhend</w:t>
              </w:r>
            </w:hyperlink>
            <w:r w:rsidR="00061F19" w:rsidRPr="0094786D">
              <w:rPr>
                <w:rFonts w:ascii="Montserrat" w:eastAsia="Times New Roman" w:hAnsi="Montserrat" w:cs="Times New Roman"/>
                <w:color w:val="000000"/>
                <w:lang w:eastAsia="et-EE"/>
              </w:rPr>
              <w:t>.</w:t>
            </w:r>
          </w:p>
        </w:tc>
      </w:tr>
      <w:tr w:rsidR="00061F19" w:rsidRPr="0094786D" w14:paraId="26D0E06D" w14:textId="77777777" w:rsidTr="00EE310F">
        <w:trPr>
          <w:trHeight w:val="1962"/>
        </w:trPr>
        <w:tc>
          <w:tcPr>
            <w:tcW w:w="9394" w:type="dxa"/>
            <w:gridSpan w:val="2"/>
          </w:tcPr>
          <w:p w14:paraId="681FCB8D" w14:textId="77777777" w:rsidR="00061F19" w:rsidRPr="0094786D" w:rsidRDefault="00061F19" w:rsidP="00314987">
            <w:pPr>
              <w:spacing w:before="120" w:after="120"/>
              <w:ind w:left="360"/>
              <w:textAlignment w:val="baseline"/>
              <w:rPr>
                <w:rFonts w:ascii="Montserrat" w:eastAsia="Times New Roman" w:hAnsi="Montserrat" w:cs="Times New Roman"/>
                <w:color w:val="000000"/>
                <w:lang w:eastAsia="et-EE"/>
              </w:rPr>
            </w:pPr>
          </w:p>
        </w:tc>
      </w:tr>
      <w:tr w:rsidR="00061F19" w:rsidRPr="0094786D" w14:paraId="43B96CAF" w14:textId="77777777" w:rsidTr="00612D75">
        <w:tc>
          <w:tcPr>
            <w:tcW w:w="9394" w:type="dxa"/>
            <w:gridSpan w:val="2"/>
            <w:shd w:val="clear" w:color="auto" w:fill="E7E6E6" w:themeFill="background2"/>
          </w:tcPr>
          <w:p w14:paraId="7B5695B0" w14:textId="1B64F86D" w:rsidR="00061F19" w:rsidRPr="0094786D" w:rsidRDefault="00061F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Milliseid uudseid lahendusi või lähenemisi sündmuse kavandamisel või elluviimisel planeerit</w:t>
            </w:r>
            <w:r w:rsidR="009A4CA2" w:rsidRPr="0094786D">
              <w:rPr>
                <w:rFonts w:ascii="Montserrat" w:eastAsia="Times New Roman" w:hAnsi="Montserrat" w:cs="Times New Roman"/>
                <w:color w:val="000000"/>
                <w:lang w:eastAsia="et-EE"/>
              </w:rPr>
              <w:t>e</w:t>
            </w:r>
            <w:r w:rsidRPr="0094786D">
              <w:rPr>
                <w:rFonts w:ascii="Montserrat" w:eastAsia="Times New Roman" w:hAnsi="Montserrat" w:cs="Times New Roman"/>
                <w:color w:val="000000"/>
                <w:lang w:eastAsia="et-EE"/>
              </w:rPr>
              <w:t>?</w:t>
            </w:r>
          </w:p>
        </w:tc>
      </w:tr>
      <w:tr w:rsidR="00061F19" w:rsidRPr="0094786D" w14:paraId="0E882DBC" w14:textId="77777777" w:rsidTr="00EE310F">
        <w:trPr>
          <w:trHeight w:val="1941"/>
        </w:trPr>
        <w:tc>
          <w:tcPr>
            <w:tcW w:w="9394" w:type="dxa"/>
            <w:gridSpan w:val="2"/>
          </w:tcPr>
          <w:p w14:paraId="6B9D59BA" w14:textId="77777777" w:rsidR="00061F19" w:rsidRPr="0094786D" w:rsidRDefault="00061F19" w:rsidP="00314987">
            <w:pPr>
              <w:spacing w:before="120" w:after="120"/>
              <w:ind w:left="360"/>
              <w:textAlignment w:val="baseline"/>
              <w:rPr>
                <w:rFonts w:ascii="Montserrat" w:eastAsia="Times New Roman" w:hAnsi="Montserrat" w:cs="Times New Roman"/>
                <w:color w:val="000000"/>
                <w:lang w:eastAsia="et-EE"/>
              </w:rPr>
            </w:pPr>
          </w:p>
        </w:tc>
      </w:tr>
      <w:tr w:rsidR="00061F19" w:rsidRPr="0094786D" w14:paraId="0783EA4D" w14:textId="77777777" w:rsidTr="00612D75">
        <w:tc>
          <w:tcPr>
            <w:tcW w:w="9394" w:type="dxa"/>
            <w:gridSpan w:val="2"/>
            <w:shd w:val="clear" w:color="auto" w:fill="E7E6E6" w:themeFill="background2"/>
          </w:tcPr>
          <w:p w14:paraId="0D9E287D" w14:textId="351CC23B" w:rsidR="00061F19" w:rsidRPr="0094786D" w:rsidRDefault="00061F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lastRenderedPageBreak/>
              <w:t xml:space="preserve">Mida teete selleks, et info teie sündmusest jõuaks potentsiaalsete osalejateni? Milliseid turundustegevusi olete planeerinud, et saavutada </w:t>
            </w:r>
            <w:r w:rsidR="00F1666F" w:rsidRPr="0094786D">
              <w:rPr>
                <w:rFonts w:ascii="Montserrat" w:eastAsia="Times New Roman" w:hAnsi="Montserrat" w:cs="Times New Roman"/>
                <w:color w:val="000000"/>
                <w:lang w:eastAsia="et-EE"/>
              </w:rPr>
              <w:t>loodetud</w:t>
            </w:r>
            <w:r w:rsidRPr="0094786D">
              <w:rPr>
                <w:rFonts w:ascii="Montserrat" w:eastAsia="Times New Roman" w:hAnsi="Montserrat" w:cs="Times New Roman"/>
                <w:color w:val="000000"/>
                <w:lang w:eastAsia="et-EE"/>
              </w:rPr>
              <w:t xml:space="preserve"> külastajate arv?</w:t>
            </w:r>
          </w:p>
        </w:tc>
      </w:tr>
      <w:tr w:rsidR="006A77AD" w:rsidRPr="0094786D" w14:paraId="6E3C99D2" w14:textId="77777777" w:rsidTr="00EE310F">
        <w:trPr>
          <w:trHeight w:val="2512"/>
        </w:trPr>
        <w:tc>
          <w:tcPr>
            <w:tcW w:w="9394" w:type="dxa"/>
            <w:gridSpan w:val="2"/>
            <w:shd w:val="clear" w:color="auto" w:fill="FFFFFF" w:themeFill="background1"/>
          </w:tcPr>
          <w:p w14:paraId="7E0DB097" w14:textId="77777777" w:rsidR="006A77AD" w:rsidRPr="0094786D" w:rsidRDefault="006A77AD" w:rsidP="006A77AD">
            <w:pPr>
              <w:spacing w:before="120" w:after="120"/>
              <w:ind w:left="357"/>
              <w:textAlignment w:val="baseline"/>
              <w:rPr>
                <w:rFonts w:ascii="Montserrat" w:eastAsia="Times New Roman" w:hAnsi="Montserrat" w:cs="Times New Roman"/>
                <w:color w:val="000000"/>
                <w:lang w:eastAsia="et-EE"/>
              </w:rPr>
            </w:pPr>
          </w:p>
        </w:tc>
      </w:tr>
      <w:tr w:rsidR="006A77AD" w:rsidRPr="0094786D" w14:paraId="03032ACF" w14:textId="77777777" w:rsidTr="00612D75">
        <w:tc>
          <w:tcPr>
            <w:tcW w:w="9394" w:type="dxa"/>
            <w:gridSpan w:val="2"/>
            <w:shd w:val="clear" w:color="auto" w:fill="E7E6E6" w:themeFill="background2"/>
          </w:tcPr>
          <w:p w14:paraId="48F1E5A1" w14:textId="3C7EE865" w:rsidR="006A77AD" w:rsidRPr="0094786D" w:rsidRDefault="00C861FD"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Kuidas olete plaaninu</w:t>
            </w:r>
            <w:r w:rsidR="008E1FC0" w:rsidRPr="0094786D">
              <w:rPr>
                <w:rFonts w:ascii="Montserrat" w:eastAsia="Times New Roman" w:hAnsi="Montserrat" w:cs="Times New Roman"/>
                <w:color w:val="000000"/>
                <w:lang w:eastAsia="et-EE"/>
              </w:rPr>
              <w:t>d kaasata sündmuse korraldamis</w:t>
            </w:r>
            <w:r w:rsidR="000379CF">
              <w:rPr>
                <w:rFonts w:ascii="Montserrat" w:eastAsia="Times New Roman" w:hAnsi="Montserrat" w:cs="Times New Roman"/>
                <w:color w:val="000000"/>
                <w:lang w:eastAsia="et-EE"/>
              </w:rPr>
              <w:t>es</w:t>
            </w:r>
            <w:r w:rsidR="008E1FC0" w:rsidRPr="0094786D">
              <w:rPr>
                <w:rFonts w:ascii="Montserrat" w:eastAsia="Times New Roman" w:hAnsi="Montserrat" w:cs="Times New Roman"/>
                <w:color w:val="000000"/>
                <w:lang w:eastAsia="et-EE"/>
              </w:rPr>
              <w:t>se ja läbiviimis</w:t>
            </w:r>
            <w:r w:rsidR="000379CF">
              <w:rPr>
                <w:rFonts w:ascii="Montserrat" w:eastAsia="Times New Roman" w:hAnsi="Montserrat" w:cs="Times New Roman"/>
                <w:color w:val="000000"/>
                <w:lang w:eastAsia="et-EE"/>
              </w:rPr>
              <w:t>es</w:t>
            </w:r>
            <w:r w:rsidR="008E1FC0" w:rsidRPr="0094786D">
              <w:rPr>
                <w:rFonts w:ascii="Montserrat" w:eastAsia="Times New Roman" w:hAnsi="Montserrat" w:cs="Times New Roman"/>
                <w:color w:val="000000"/>
                <w:lang w:eastAsia="et-EE"/>
              </w:rPr>
              <w:t>se noori ja</w:t>
            </w:r>
            <w:r w:rsidR="000379CF">
              <w:rPr>
                <w:rFonts w:ascii="Montserrat" w:eastAsia="Times New Roman" w:hAnsi="Montserrat" w:cs="Times New Roman"/>
                <w:color w:val="000000"/>
                <w:lang w:eastAsia="et-EE"/>
              </w:rPr>
              <w:t>/või</w:t>
            </w:r>
            <w:r w:rsidR="0083263B" w:rsidRPr="0094786D">
              <w:rPr>
                <w:rFonts w:ascii="Montserrat" w:eastAsia="Times New Roman" w:hAnsi="Montserrat" w:cs="Times New Roman"/>
                <w:color w:val="000000"/>
                <w:lang w:eastAsia="et-EE"/>
              </w:rPr>
              <w:t xml:space="preserve"> õpilasfirmasid?</w:t>
            </w:r>
          </w:p>
        </w:tc>
      </w:tr>
      <w:tr w:rsidR="00061F19" w:rsidRPr="0094786D" w14:paraId="0BA6C3F9" w14:textId="77777777" w:rsidTr="00EE310F">
        <w:trPr>
          <w:trHeight w:val="2519"/>
        </w:trPr>
        <w:tc>
          <w:tcPr>
            <w:tcW w:w="9394" w:type="dxa"/>
            <w:gridSpan w:val="2"/>
          </w:tcPr>
          <w:p w14:paraId="6DDE7E78" w14:textId="77777777" w:rsidR="00061F19" w:rsidRPr="0094786D" w:rsidRDefault="00061F19" w:rsidP="00314987">
            <w:pPr>
              <w:spacing w:before="120" w:after="120"/>
              <w:ind w:left="360"/>
              <w:textAlignment w:val="baseline"/>
              <w:rPr>
                <w:rFonts w:ascii="Montserrat" w:eastAsia="Times New Roman" w:hAnsi="Montserrat" w:cs="Times New Roman"/>
                <w:color w:val="000000"/>
                <w:lang w:eastAsia="et-EE"/>
              </w:rPr>
            </w:pPr>
          </w:p>
        </w:tc>
      </w:tr>
      <w:tr w:rsidR="00061F19" w:rsidRPr="0094786D" w14:paraId="029F7A78" w14:textId="77777777" w:rsidTr="00612D75">
        <w:tc>
          <w:tcPr>
            <w:tcW w:w="9394" w:type="dxa"/>
            <w:gridSpan w:val="2"/>
            <w:shd w:val="clear" w:color="auto" w:fill="E7E6E6" w:themeFill="background2"/>
          </w:tcPr>
          <w:p w14:paraId="2A0450E0" w14:textId="155E26ED" w:rsidR="00061F19" w:rsidRPr="0094786D" w:rsidRDefault="00061F19" w:rsidP="00A80741">
            <w:pPr>
              <w:numPr>
                <w:ilvl w:val="0"/>
                <w:numId w:val="1"/>
              </w:numPr>
              <w:spacing w:before="240" w:after="240"/>
              <w:ind w:left="357" w:hanging="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Milline on sündmuse planeerimise ja elluviimise ajakava?</w:t>
            </w:r>
          </w:p>
        </w:tc>
      </w:tr>
      <w:tr w:rsidR="00612D75" w:rsidRPr="0094786D" w14:paraId="7CE790A5" w14:textId="77777777" w:rsidTr="00EE310F">
        <w:trPr>
          <w:trHeight w:val="354"/>
        </w:trPr>
        <w:tc>
          <w:tcPr>
            <w:tcW w:w="4697" w:type="dxa"/>
          </w:tcPr>
          <w:p w14:paraId="71158296" w14:textId="0C667DC9" w:rsidR="00612D75" w:rsidRPr="0094786D" w:rsidRDefault="00C4117D" w:rsidP="00061F19">
            <w:pPr>
              <w:ind w:left="360"/>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Tegevus</w:t>
            </w:r>
          </w:p>
        </w:tc>
        <w:tc>
          <w:tcPr>
            <w:tcW w:w="4697" w:type="dxa"/>
          </w:tcPr>
          <w:p w14:paraId="554CC327" w14:textId="62B19E04" w:rsidR="00612D75" w:rsidRPr="0094786D" w:rsidRDefault="00C4117D" w:rsidP="00061F19">
            <w:pPr>
              <w:ind w:left="360"/>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Kuu/aasta</w:t>
            </w:r>
          </w:p>
        </w:tc>
      </w:tr>
      <w:tr w:rsidR="00612D75" w:rsidRPr="0094786D" w14:paraId="493A1D78" w14:textId="77777777" w:rsidTr="000379CF">
        <w:trPr>
          <w:trHeight w:val="559"/>
        </w:trPr>
        <w:tc>
          <w:tcPr>
            <w:tcW w:w="4697" w:type="dxa"/>
          </w:tcPr>
          <w:p w14:paraId="10AEF6B9" w14:textId="77777777" w:rsidR="00612D75" w:rsidRPr="0094786D" w:rsidRDefault="00612D75" w:rsidP="006E37DD">
            <w:pPr>
              <w:pStyle w:val="ListParagraph"/>
              <w:numPr>
                <w:ilvl w:val="0"/>
                <w:numId w:val="3"/>
              </w:numPr>
              <w:ind w:left="414" w:hanging="357"/>
              <w:textAlignment w:val="baseline"/>
              <w:rPr>
                <w:rFonts w:ascii="Montserrat" w:eastAsia="Times New Roman" w:hAnsi="Montserrat" w:cs="Times New Roman"/>
                <w:color w:val="000000"/>
                <w:lang w:eastAsia="et-EE"/>
              </w:rPr>
            </w:pPr>
          </w:p>
        </w:tc>
        <w:tc>
          <w:tcPr>
            <w:tcW w:w="4697" w:type="dxa"/>
          </w:tcPr>
          <w:p w14:paraId="233BD3D3" w14:textId="77777777" w:rsidR="00612D75" w:rsidRPr="0094786D" w:rsidRDefault="00612D75" w:rsidP="00061F19">
            <w:pPr>
              <w:ind w:left="360"/>
              <w:textAlignment w:val="baseline"/>
              <w:rPr>
                <w:rFonts w:ascii="Montserrat" w:eastAsia="Times New Roman" w:hAnsi="Montserrat" w:cs="Times New Roman"/>
                <w:color w:val="000000"/>
                <w:lang w:eastAsia="et-EE"/>
              </w:rPr>
            </w:pPr>
          </w:p>
        </w:tc>
      </w:tr>
      <w:tr w:rsidR="00612D75" w:rsidRPr="0094786D" w14:paraId="1A26962F" w14:textId="77777777" w:rsidTr="000379CF">
        <w:trPr>
          <w:trHeight w:val="553"/>
        </w:trPr>
        <w:tc>
          <w:tcPr>
            <w:tcW w:w="4697" w:type="dxa"/>
          </w:tcPr>
          <w:p w14:paraId="30B7D396" w14:textId="77777777" w:rsidR="00612D75" w:rsidRPr="0094786D" w:rsidRDefault="00612D75" w:rsidP="006E37DD">
            <w:pPr>
              <w:pStyle w:val="ListParagraph"/>
              <w:numPr>
                <w:ilvl w:val="0"/>
                <w:numId w:val="3"/>
              </w:numPr>
              <w:ind w:left="414" w:hanging="357"/>
              <w:textAlignment w:val="baseline"/>
              <w:rPr>
                <w:rFonts w:ascii="Montserrat" w:eastAsia="Times New Roman" w:hAnsi="Montserrat" w:cs="Times New Roman"/>
                <w:color w:val="000000"/>
                <w:lang w:eastAsia="et-EE"/>
              </w:rPr>
            </w:pPr>
          </w:p>
        </w:tc>
        <w:tc>
          <w:tcPr>
            <w:tcW w:w="4697" w:type="dxa"/>
          </w:tcPr>
          <w:p w14:paraId="173CFF9B" w14:textId="77777777" w:rsidR="00612D75" w:rsidRPr="0094786D" w:rsidRDefault="00612D75" w:rsidP="00061F19">
            <w:pPr>
              <w:ind w:left="360"/>
              <w:textAlignment w:val="baseline"/>
              <w:rPr>
                <w:rFonts w:ascii="Montserrat" w:eastAsia="Times New Roman" w:hAnsi="Montserrat" w:cs="Times New Roman"/>
                <w:color w:val="000000"/>
                <w:lang w:eastAsia="et-EE"/>
              </w:rPr>
            </w:pPr>
          </w:p>
        </w:tc>
      </w:tr>
      <w:tr w:rsidR="000D1731" w:rsidRPr="0094786D" w14:paraId="57DA1C2C" w14:textId="77777777" w:rsidTr="000379CF">
        <w:trPr>
          <w:trHeight w:val="433"/>
        </w:trPr>
        <w:tc>
          <w:tcPr>
            <w:tcW w:w="4697" w:type="dxa"/>
          </w:tcPr>
          <w:p w14:paraId="55B99A91" w14:textId="77777777" w:rsidR="000D1731" w:rsidRPr="0094786D" w:rsidRDefault="000D1731" w:rsidP="006E37DD">
            <w:pPr>
              <w:pStyle w:val="ListParagraph"/>
              <w:numPr>
                <w:ilvl w:val="0"/>
                <w:numId w:val="3"/>
              </w:numPr>
              <w:ind w:left="414" w:hanging="357"/>
              <w:textAlignment w:val="baseline"/>
              <w:rPr>
                <w:rFonts w:ascii="Montserrat" w:eastAsia="Times New Roman" w:hAnsi="Montserrat" w:cs="Times New Roman"/>
                <w:color w:val="000000"/>
                <w:lang w:eastAsia="et-EE"/>
              </w:rPr>
            </w:pPr>
          </w:p>
        </w:tc>
        <w:tc>
          <w:tcPr>
            <w:tcW w:w="4697" w:type="dxa"/>
          </w:tcPr>
          <w:p w14:paraId="4C6B9FB1" w14:textId="77777777" w:rsidR="000D1731" w:rsidRPr="0094786D" w:rsidRDefault="000D1731" w:rsidP="00061F19">
            <w:pPr>
              <w:ind w:left="360"/>
              <w:textAlignment w:val="baseline"/>
              <w:rPr>
                <w:rFonts w:ascii="Montserrat" w:eastAsia="Times New Roman" w:hAnsi="Montserrat" w:cs="Times New Roman"/>
                <w:color w:val="000000"/>
                <w:lang w:eastAsia="et-EE"/>
              </w:rPr>
            </w:pPr>
          </w:p>
        </w:tc>
      </w:tr>
      <w:tr w:rsidR="006E37DD" w:rsidRPr="0094786D" w14:paraId="0D8BFF83" w14:textId="77777777" w:rsidTr="000379CF">
        <w:trPr>
          <w:trHeight w:val="411"/>
        </w:trPr>
        <w:tc>
          <w:tcPr>
            <w:tcW w:w="4697" w:type="dxa"/>
          </w:tcPr>
          <w:p w14:paraId="2747314F" w14:textId="77777777" w:rsidR="006E37DD" w:rsidRPr="0094786D" w:rsidRDefault="006E37DD" w:rsidP="006E37DD">
            <w:pPr>
              <w:pStyle w:val="ListParagraph"/>
              <w:numPr>
                <w:ilvl w:val="0"/>
                <w:numId w:val="3"/>
              </w:numPr>
              <w:ind w:left="414" w:hanging="357"/>
              <w:textAlignment w:val="baseline"/>
              <w:rPr>
                <w:rFonts w:ascii="Montserrat" w:eastAsia="Times New Roman" w:hAnsi="Montserrat" w:cs="Times New Roman"/>
                <w:color w:val="000000"/>
                <w:lang w:eastAsia="et-EE"/>
              </w:rPr>
            </w:pPr>
          </w:p>
        </w:tc>
        <w:tc>
          <w:tcPr>
            <w:tcW w:w="4697" w:type="dxa"/>
          </w:tcPr>
          <w:p w14:paraId="713B5DD7" w14:textId="77777777" w:rsidR="006E37DD" w:rsidRPr="0094786D" w:rsidRDefault="006E37DD" w:rsidP="00061F19">
            <w:pPr>
              <w:ind w:left="360"/>
              <w:textAlignment w:val="baseline"/>
              <w:rPr>
                <w:rFonts w:ascii="Montserrat" w:eastAsia="Times New Roman" w:hAnsi="Montserrat" w:cs="Times New Roman"/>
                <w:color w:val="000000"/>
                <w:lang w:eastAsia="et-EE"/>
              </w:rPr>
            </w:pPr>
          </w:p>
        </w:tc>
      </w:tr>
      <w:tr w:rsidR="000379CF" w:rsidRPr="0094786D" w14:paraId="17294DA9" w14:textId="77777777" w:rsidTr="000379CF">
        <w:trPr>
          <w:trHeight w:val="411"/>
        </w:trPr>
        <w:tc>
          <w:tcPr>
            <w:tcW w:w="4697" w:type="dxa"/>
          </w:tcPr>
          <w:p w14:paraId="60A4D964" w14:textId="1AE46F6C" w:rsidR="000379CF" w:rsidRPr="000379CF" w:rsidRDefault="000379CF" w:rsidP="000379CF">
            <w:pPr>
              <w:ind w:left="57"/>
              <w:textAlignment w:val="baseline"/>
              <w:rPr>
                <w:rFonts w:ascii="Montserrat" w:eastAsia="Times New Roman" w:hAnsi="Montserrat" w:cs="Times New Roman"/>
                <w:color w:val="000000"/>
                <w:lang w:eastAsia="et-EE"/>
              </w:rPr>
            </w:pPr>
            <w:r>
              <w:rPr>
                <w:rFonts w:ascii="Montserrat" w:eastAsia="Times New Roman" w:hAnsi="Montserrat" w:cs="Times New Roman"/>
                <w:color w:val="000000"/>
                <w:lang w:eastAsia="et-EE"/>
              </w:rPr>
              <w:t>jne</w:t>
            </w:r>
          </w:p>
        </w:tc>
        <w:tc>
          <w:tcPr>
            <w:tcW w:w="4697" w:type="dxa"/>
          </w:tcPr>
          <w:p w14:paraId="2F34C9AA" w14:textId="77777777" w:rsidR="000379CF" w:rsidRPr="0094786D" w:rsidRDefault="000379CF" w:rsidP="00DB362B">
            <w:pPr>
              <w:ind w:left="360"/>
              <w:textAlignment w:val="baseline"/>
              <w:rPr>
                <w:rFonts w:ascii="Montserrat" w:eastAsia="Times New Roman" w:hAnsi="Montserrat" w:cs="Times New Roman"/>
                <w:color w:val="000000"/>
                <w:lang w:eastAsia="et-EE"/>
              </w:rPr>
            </w:pPr>
          </w:p>
        </w:tc>
      </w:tr>
    </w:tbl>
    <w:p w14:paraId="2A6E546E" w14:textId="77777777" w:rsidR="00061F19" w:rsidRPr="0094786D" w:rsidRDefault="00061F19" w:rsidP="00061F19">
      <w:pPr>
        <w:spacing w:line="240" w:lineRule="auto"/>
        <w:ind w:left="360"/>
        <w:textAlignment w:val="baseline"/>
        <w:rPr>
          <w:rFonts w:ascii="Montserrat" w:eastAsia="Times New Roman" w:hAnsi="Montserrat" w:cs="Times New Roman"/>
          <w:color w:val="000000"/>
          <w:lang w:eastAsia="et-EE"/>
        </w:rPr>
      </w:pPr>
    </w:p>
    <w:p w14:paraId="0CAF6AD7" w14:textId="42E1248A" w:rsidR="00366419" w:rsidRPr="0094786D" w:rsidRDefault="00366419" w:rsidP="00366419">
      <w:pPr>
        <w:numPr>
          <w:ilvl w:val="0"/>
          <w:numId w:val="1"/>
        </w:numPr>
        <w:spacing w:line="240" w:lineRule="auto"/>
        <w:ind w:left="360"/>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Eelarve</w:t>
      </w:r>
      <w:r w:rsidR="00C83C1C" w:rsidRPr="0094786D">
        <w:rPr>
          <w:rFonts w:ascii="Montserrat" w:eastAsia="Times New Roman" w:hAnsi="Montserrat" w:cs="Times New Roman"/>
          <w:color w:val="000000"/>
          <w:lang w:eastAsia="et-EE"/>
        </w:rPr>
        <w:t xml:space="preserve"> </w:t>
      </w:r>
      <w:r w:rsidR="00C83C1C" w:rsidRPr="0094786D">
        <w:rPr>
          <w:rFonts w:ascii="Montserrat" w:eastAsia="Times New Roman" w:hAnsi="Montserrat" w:cs="Times New Roman"/>
          <w:i/>
          <w:iCs/>
          <w:color w:val="000000"/>
          <w:lang w:eastAsia="et-EE"/>
        </w:rPr>
        <w:t>(</w:t>
      </w:r>
      <w:r w:rsidR="00F12C2D" w:rsidRPr="0094786D">
        <w:rPr>
          <w:rFonts w:ascii="Montserrat" w:eastAsia="Times New Roman" w:hAnsi="Montserrat" w:cs="Times New Roman"/>
          <w:i/>
          <w:iCs/>
          <w:color w:val="000000"/>
          <w:lang w:eastAsia="et-EE"/>
        </w:rPr>
        <w:t>järgmisel lehel)</w:t>
      </w:r>
    </w:p>
    <w:p w14:paraId="34D9F36A" w14:textId="3200C80B" w:rsidR="00F12C2D" w:rsidRPr="0094786D" w:rsidRDefault="00F12C2D">
      <w:pPr>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br w:type="page"/>
      </w:r>
    </w:p>
    <w:p w14:paraId="556CDA55" w14:textId="77777777" w:rsidR="00297FFD" w:rsidRPr="0094786D" w:rsidRDefault="00297FFD" w:rsidP="00F53D4A">
      <w:pPr>
        <w:spacing w:line="240" w:lineRule="auto"/>
        <w:textAlignment w:val="baseline"/>
        <w:rPr>
          <w:rFonts w:ascii="Montserrat" w:eastAsia="Times New Roman" w:hAnsi="Montserrat" w:cs="Times New Roman"/>
          <w:color w:val="000000"/>
          <w:lang w:eastAsia="et-EE"/>
        </w:rPr>
        <w:sectPr w:rsidR="00297FFD" w:rsidRPr="0094786D" w:rsidSect="00297FFD">
          <w:footerReference w:type="default" r:id="rId10"/>
          <w:pgSz w:w="12240" w:h="15840"/>
          <w:pgMar w:top="1418" w:right="1418" w:bottom="1418" w:left="1418" w:header="709" w:footer="709" w:gutter="0"/>
          <w:cols w:space="708"/>
          <w:docGrid w:linePitch="360"/>
        </w:sectPr>
      </w:pPr>
    </w:p>
    <w:p w14:paraId="1617E57E" w14:textId="1DF5588A" w:rsidR="006651A0" w:rsidRPr="000379CF" w:rsidRDefault="005E2022" w:rsidP="00F53D4A">
      <w:pPr>
        <w:spacing w:line="240" w:lineRule="auto"/>
        <w:textAlignment w:val="baseline"/>
        <w:rPr>
          <w:rFonts w:ascii="Montserrat" w:eastAsia="Times New Roman" w:hAnsi="Montserrat" w:cs="Times New Roman"/>
          <w:b/>
          <w:bCs/>
          <w:color w:val="FF0000"/>
          <w:lang w:eastAsia="et-EE"/>
        </w:rPr>
      </w:pPr>
      <w:r w:rsidRPr="002E56AF">
        <w:rPr>
          <w:rFonts w:ascii="Montserrat" w:eastAsia="Times New Roman" w:hAnsi="Montserrat" w:cs="Times New Roman"/>
          <w:b/>
          <w:bCs/>
          <w:color w:val="FF0000"/>
          <w:lang w:eastAsia="et-EE"/>
        </w:rPr>
        <w:lastRenderedPageBreak/>
        <w:t>Eelarve t</w:t>
      </w:r>
      <w:r w:rsidR="003F0DB9" w:rsidRPr="002E56AF">
        <w:rPr>
          <w:rFonts w:ascii="Montserrat" w:eastAsia="Times New Roman" w:hAnsi="Montserrat" w:cs="Times New Roman"/>
          <w:b/>
          <w:bCs/>
          <w:color w:val="FF0000"/>
          <w:lang w:eastAsia="et-EE"/>
        </w:rPr>
        <w:t>äitmiseks tehke topeltklõps tabelil.</w:t>
      </w:r>
    </w:p>
    <w:p w14:paraId="7CA12102" w14:textId="5E2D979B" w:rsidR="006651A0" w:rsidRPr="0094786D" w:rsidRDefault="006651A0" w:rsidP="00F53D4A">
      <w:pPr>
        <w:spacing w:line="240" w:lineRule="auto"/>
        <w:textAlignment w:val="baseline"/>
        <w:rPr>
          <w:rFonts w:ascii="Montserrat" w:eastAsia="Times New Roman" w:hAnsi="Montserrat" w:cs="Times New Roman"/>
          <w:color w:val="000000"/>
          <w:lang w:eastAsia="et-EE"/>
        </w:rPr>
      </w:pPr>
    </w:p>
    <w:p w14:paraId="5389AB1C" w14:textId="77777777" w:rsidR="006651A0" w:rsidRPr="0094786D" w:rsidRDefault="006651A0" w:rsidP="00F53D4A">
      <w:pPr>
        <w:spacing w:line="240" w:lineRule="auto"/>
        <w:textAlignment w:val="baseline"/>
        <w:rPr>
          <w:rFonts w:ascii="Montserrat" w:eastAsia="Times New Roman" w:hAnsi="Montserrat" w:cs="Times New Roman"/>
          <w:color w:val="000000"/>
          <w:lang w:eastAsia="et-EE"/>
        </w:rPr>
      </w:pPr>
    </w:p>
    <w:p w14:paraId="5E62D761" w14:textId="6AA80FC2" w:rsidR="00366419" w:rsidRPr="0094786D" w:rsidRDefault="009D5095">
      <w:pPr>
        <w:rPr>
          <w:rFonts w:ascii="Montserrat" w:hAnsi="Montserrat"/>
        </w:rPr>
      </w:pPr>
      <w:r>
        <w:rPr>
          <w:rFonts w:ascii="Montserrat" w:hAnsi="Montserrat"/>
          <w:noProof/>
        </w:rPr>
        <w:object w:dxaOrig="13480" w:dyaOrig="7700" w14:anchorId="4C716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4pt;height:385pt;mso-width-percent:0;mso-height-percent:0;mso-width-percent:0;mso-height-percent:0" o:ole="">
            <v:imagedata r:id="rId11" o:title=""/>
          </v:shape>
          <o:OLEObject Type="Embed" ProgID="Excel.Sheet.12" ShapeID="_x0000_i1025" DrawAspect="Content" ObjectID="_1723963344" r:id="rId12"/>
        </w:object>
      </w:r>
    </w:p>
    <w:sectPr w:rsidR="00366419" w:rsidRPr="0094786D" w:rsidSect="00297FFD">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227C" w14:textId="77777777" w:rsidR="009D5095" w:rsidRDefault="009D5095" w:rsidP="008E56EB">
      <w:pPr>
        <w:spacing w:after="0" w:line="240" w:lineRule="auto"/>
      </w:pPr>
      <w:r>
        <w:separator/>
      </w:r>
    </w:p>
  </w:endnote>
  <w:endnote w:type="continuationSeparator" w:id="0">
    <w:p w14:paraId="09F17F62" w14:textId="77777777" w:rsidR="009D5095" w:rsidRDefault="009D5095" w:rsidP="008E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A00002FF" w:usb1="4000207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ECF1" w14:textId="7F93A479" w:rsidR="008E56EB" w:rsidRDefault="00597C0B" w:rsidP="000379CF">
    <w:pPr>
      <w:pStyle w:val="Footer"/>
      <w:jc w:val="center"/>
    </w:pPr>
    <w:r>
      <w:rPr>
        <w:noProof/>
        <w:color w:val="000000"/>
      </w:rPr>
      <w:drawing>
        <wp:inline distT="0" distB="0" distL="0" distR="0" wp14:anchorId="113133C0" wp14:editId="279AF6F0">
          <wp:extent cx="1320800" cy="218095"/>
          <wp:effectExtent l="0" t="0" r="0" b="0"/>
          <wp:docPr id="16" name="Picture 1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1830" cy="226521"/>
                  </a:xfrm>
                  <a:prstGeom prst="rect">
                    <a:avLst/>
                  </a:prstGeom>
                </pic:spPr>
              </pic:pic>
            </a:graphicData>
          </a:graphic>
        </wp:inline>
      </w:drawing>
    </w:r>
    <w:r w:rsidR="00122A1A">
      <w:rPr>
        <w:noProof/>
        <w:color w:val="000000"/>
      </w:rPr>
      <w:drawing>
        <wp:inline distT="0" distB="0" distL="0" distR="0" wp14:anchorId="36E251B1" wp14:editId="2364BB3C">
          <wp:extent cx="1068885" cy="241300"/>
          <wp:effectExtent l="0" t="0" r="0" b="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6956" cy="245380"/>
                  </a:xfrm>
                  <a:prstGeom prst="rect">
                    <a:avLst/>
                  </a:prstGeom>
                </pic:spPr>
              </pic:pic>
            </a:graphicData>
          </a:graphic>
        </wp:inline>
      </w:drawing>
    </w:r>
    <w:r w:rsidR="00E84F9F">
      <w:rPr>
        <w:noProof/>
        <w:color w:val="000000"/>
      </w:rPr>
      <w:drawing>
        <wp:inline distT="0" distB="0" distL="0" distR="0" wp14:anchorId="23CB78E8" wp14:editId="4FEA1FA5">
          <wp:extent cx="509799" cy="454895"/>
          <wp:effectExtent l="0" t="0" r="0" b="254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79757" cy="606549"/>
                  </a:xfrm>
                  <a:prstGeom prst="rect">
                    <a:avLst/>
                  </a:prstGeom>
                </pic:spPr>
              </pic:pic>
            </a:graphicData>
          </a:graphic>
        </wp:inline>
      </w:drawing>
    </w:r>
    <w:r w:rsidR="00B2457F">
      <w:rPr>
        <w:noProof/>
        <w:color w:val="000000"/>
      </w:rPr>
      <w:drawing>
        <wp:inline distT="0" distB="0" distL="0" distR="0" wp14:anchorId="7A9B35E5" wp14:editId="2F6F91CC">
          <wp:extent cx="606628" cy="342900"/>
          <wp:effectExtent l="0" t="0" r="3175"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35167" cy="359032"/>
                  </a:xfrm>
                  <a:prstGeom prst="rect">
                    <a:avLst/>
                  </a:prstGeom>
                </pic:spPr>
              </pic:pic>
            </a:graphicData>
          </a:graphic>
        </wp:inline>
      </w:drawing>
    </w:r>
    <w:r w:rsidR="00C76124">
      <w:rPr>
        <w:noProof/>
        <w:color w:val="000000"/>
      </w:rPr>
      <w:drawing>
        <wp:inline distT="0" distB="0" distL="0" distR="0" wp14:anchorId="1101EE8C" wp14:editId="12293DD0">
          <wp:extent cx="964191" cy="375920"/>
          <wp:effectExtent l="0" t="0" r="1270" b="508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35053" cy="403548"/>
                  </a:xfrm>
                  <a:prstGeom prst="rect">
                    <a:avLst/>
                  </a:prstGeom>
                </pic:spPr>
              </pic:pic>
            </a:graphicData>
          </a:graphic>
        </wp:inline>
      </w:drawing>
    </w:r>
    <w:r w:rsidR="00380A8F">
      <w:rPr>
        <w:noProof/>
        <w:color w:val="000000"/>
      </w:rPr>
      <w:drawing>
        <wp:inline distT="0" distB="0" distL="0" distR="0" wp14:anchorId="5E19C2BF" wp14:editId="1D50FEEB">
          <wp:extent cx="1176557" cy="431800"/>
          <wp:effectExtent l="0" t="0" r="5080" b="0"/>
          <wp:docPr id="21" name="Picture 2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00667" cy="4406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E1B6" w14:textId="77777777" w:rsidR="009D5095" w:rsidRDefault="009D5095" w:rsidP="008E56EB">
      <w:pPr>
        <w:spacing w:after="0" w:line="240" w:lineRule="auto"/>
      </w:pPr>
      <w:r>
        <w:separator/>
      </w:r>
    </w:p>
  </w:footnote>
  <w:footnote w:type="continuationSeparator" w:id="0">
    <w:p w14:paraId="31B53EB5" w14:textId="77777777" w:rsidR="009D5095" w:rsidRDefault="009D5095" w:rsidP="008E5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14CFC"/>
    <w:multiLevelType w:val="hybridMultilevel"/>
    <w:tmpl w:val="5644088A"/>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47670EFF"/>
    <w:multiLevelType w:val="hybridMultilevel"/>
    <w:tmpl w:val="F70E69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237113C"/>
    <w:multiLevelType w:val="multilevel"/>
    <w:tmpl w:val="CCBC04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96120191">
    <w:abstractNumId w:val="2"/>
  </w:num>
  <w:num w:numId="2" w16cid:durableId="7561467">
    <w:abstractNumId w:val="0"/>
  </w:num>
  <w:num w:numId="3" w16cid:durableId="319963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19"/>
    <w:rsid w:val="0003557A"/>
    <w:rsid w:val="000379CF"/>
    <w:rsid w:val="00061F19"/>
    <w:rsid w:val="000B0D41"/>
    <w:rsid w:val="000D1731"/>
    <w:rsid w:val="00122A1A"/>
    <w:rsid w:val="001244F4"/>
    <w:rsid w:val="001266DB"/>
    <w:rsid w:val="001370DC"/>
    <w:rsid w:val="00261378"/>
    <w:rsid w:val="0026151A"/>
    <w:rsid w:val="00287AF8"/>
    <w:rsid w:val="00297FFD"/>
    <w:rsid w:val="002A3625"/>
    <w:rsid w:val="002B4D48"/>
    <w:rsid w:val="002E56AF"/>
    <w:rsid w:val="002E56BC"/>
    <w:rsid w:val="00307D2D"/>
    <w:rsid w:val="00314987"/>
    <w:rsid w:val="003412CD"/>
    <w:rsid w:val="00366419"/>
    <w:rsid w:val="00380A8F"/>
    <w:rsid w:val="003C2D2E"/>
    <w:rsid w:val="003F0DB9"/>
    <w:rsid w:val="0042520A"/>
    <w:rsid w:val="0047446E"/>
    <w:rsid w:val="00517701"/>
    <w:rsid w:val="00551618"/>
    <w:rsid w:val="00567C35"/>
    <w:rsid w:val="005750D3"/>
    <w:rsid w:val="00584B65"/>
    <w:rsid w:val="00597C0B"/>
    <w:rsid w:val="005B123D"/>
    <w:rsid w:val="005E2022"/>
    <w:rsid w:val="00612D75"/>
    <w:rsid w:val="006651A0"/>
    <w:rsid w:val="006A77AD"/>
    <w:rsid w:val="006B6A53"/>
    <w:rsid w:val="006D0688"/>
    <w:rsid w:val="006E37DD"/>
    <w:rsid w:val="007003E3"/>
    <w:rsid w:val="00715266"/>
    <w:rsid w:val="0074538C"/>
    <w:rsid w:val="00746424"/>
    <w:rsid w:val="00762FB3"/>
    <w:rsid w:val="007638F7"/>
    <w:rsid w:val="007B367B"/>
    <w:rsid w:val="00813E73"/>
    <w:rsid w:val="0083263B"/>
    <w:rsid w:val="008855B4"/>
    <w:rsid w:val="00892032"/>
    <w:rsid w:val="008C57D6"/>
    <w:rsid w:val="008E1FC0"/>
    <w:rsid w:val="008E56EB"/>
    <w:rsid w:val="009406F7"/>
    <w:rsid w:val="0094786D"/>
    <w:rsid w:val="009A4CA2"/>
    <w:rsid w:val="009C72D4"/>
    <w:rsid w:val="009D5095"/>
    <w:rsid w:val="009D5263"/>
    <w:rsid w:val="00A135CA"/>
    <w:rsid w:val="00A80741"/>
    <w:rsid w:val="00AC6CBC"/>
    <w:rsid w:val="00B2457F"/>
    <w:rsid w:val="00B97C5D"/>
    <w:rsid w:val="00BD7164"/>
    <w:rsid w:val="00BF018B"/>
    <w:rsid w:val="00C361D2"/>
    <w:rsid w:val="00C4117D"/>
    <w:rsid w:val="00C76124"/>
    <w:rsid w:val="00C83C1C"/>
    <w:rsid w:val="00C861FD"/>
    <w:rsid w:val="00CD1A03"/>
    <w:rsid w:val="00D82551"/>
    <w:rsid w:val="00DE40B3"/>
    <w:rsid w:val="00E2054C"/>
    <w:rsid w:val="00E33EF9"/>
    <w:rsid w:val="00E6175A"/>
    <w:rsid w:val="00E84F9F"/>
    <w:rsid w:val="00EB7E81"/>
    <w:rsid w:val="00ED3AB0"/>
    <w:rsid w:val="00EE310F"/>
    <w:rsid w:val="00F12C2D"/>
    <w:rsid w:val="00F1666F"/>
    <w:rsid w:val="00F53D4A"/>
    <w:rsid w:val="00F834A2"/>
    <w:rsid w:val="00FD133E"/>
    <w:rsid w:val="00FF1A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F661"/>
  <w15:chartTrackingRefBased/>
  <w15:docId w15:val="{51E71921-A0A5-43CF-84A0-5BE8A551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41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semiHidden/>
    <w:unhideWhenUsed/>
    <w:rsid w:val="00366419"/>
    <w:rPr>
      <w:color w:val="0000FF"/>
      <w:u w:val="single"/>
    </w:rPr>
  </w:style>
  <w:style w:type="table" w:styleId="TableGrid">
    <w:name w:val="Table Grid"/>
    <w:basedOn w:val="TableNormal"/>
    <w:uiPriority w:val="39"/>
    <w:rsid w:val="0036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7DD"/>
    <w:pPr>
      <w:ind w:left="720"/>
      <w:contextualSpacing/>
    </w:pPr>
  </w:style>
  <w:style w:type="paragraph" w:styleId="Header">
    <w:name w:val="header"/>
    <w:basedOn w:val="Normal"/>
    <w:link w:val="HeaderChar"/>
    <w:uiPriority w:val="99"/>
    <w:unhideWhenUsed/>
    <w:rsid w:val="008E56EB"/>
    <w:pPr>
      <w:tabs>
        <w:tab w:val="center" w:pos="4703"/>
        <w:tab w:val="right" w:pos="9406"/>
      </w:tabs>
      <w:spacing w:after="0" w:line="240" w:lineRule="auto"/>
    </w:pPr>
  </w:style>
  <w:style w:type="character" w:customStyle="1" w:styleId="HeaderChar">
    <w:name w:val="Header Char"/>
    <w:basedOn w:val="DefaultParagraphFont"/>
    <w:link w:val="Header"/>
    <w:uiPriority w:val="99"/>
    <w:rsid w:val="008E56EB"/>
  </w:style>
  <w:style w:type="paragraph" w:styleId="Footer">
    <w:name w:val="footer"/>
    <w:basedOn w:val="Normal"/>
    <w:link w:val="FooterChar"/>
    <w:uiPriority w:val="99"/>
    <w:unhideWhenUsed/>
    <w:rsid w:val="008E56EB"/>
    <w:pPr>
      <w:tabs>
        <w:tab w:val="center" w:pos="4703"/>
        <w:tab w:val="right" w:pos="9406"/>
      </w:tabs>
      <w:spacing w:after="0" w:line="240" w:lineRule="auto"/>
    </w:pPr>
  </w:style>
  <w:style w:type="character" w:customStyle="1" w:styleId="FooterChar">
    <w:name w:val="Footer Char"/>
    <w:basedOn w:val="DefaultParagraphFont"/>
    <w:link w:val="Footer"/>
    <w:uiPriority w:val="99"/>
    <w:rsid w:val="008E5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45336">
      <w:bodyDiv w:val="1"/>
      <w:marLeft w:val="0"/>
      <w:marRight w:val="0"/>
      <w:marTop w:val="0"/>
      <w:marBottom w:val="0"/>
      <w:divBdr>
        <w:top w:val="none" w:sz="0" w:space="0" w:color="auto"/>
        <w:left w:val="none" w:sz="0" w:space="0" w:color="auto"/>
        <w:bottom w:val="none" w:sz="0" w:space="0" w:color="auto"/>
        <w:right w:val="none" w:sz="0" w:space="0" w:color="auto"/>
      </w:divBdr>
      <w:divsChild>
        <w:div w:id="494566812">
          <w:marLeft w:val="-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rtu2024.ee/ellujaamise-kunstid/keskkonnajuhen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6BF0-2763-F440-BF64-B38FE286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283</Words>
  <Characters>1618</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Ivask</dc:creator>
  <cp:keywords/>
  <dc:description/>
  <cp:lastModifiedBy>Kaisa Timmi</cp:lastModifiedBy>
  <cp:revision>2</cp:revision>
  <dcterms:created xsi:type="dcterms:W3CDTF">2022-09-06T07:56:00Z</dcterms:created>
  <dcterms:modified xsi:type="dcterms:W3CDTF">2022-09-06T07:56:00Z</dcterms:modified>
</cp:coreProperties>
</file>